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079A4" w:rsidRPr="00262B9E" w:rsidP="00BA75E5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BA75E5" w:rsidRPr="00262B9E" w:rsidP="00BA75E5">
      <w:pPr>
        <w:jc w:val="center"/>
        <w:rPr>
          <w:color w:val="000000" w:themeColor="text1"/>
          <w:sz w:val="22"/>
          <w:szCs w:val="22"/>
        </w:rPr>
      </w:pPr>
    </w:p>
    <w:p w:rsidR="00D255CE" w:rsidRPr="00262B9E" w:rsidP="00D255CE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D255CE" w:rsidRPr="00262B9E" w:rsidP="00D255CE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24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F9043B" w:rsidRPr="00262B9E" w:rsidP="00D255CE">
      <w:pPr>
        <w:jc w:val="center"/>
        <w:rPr>
          <w:bCs/>
          <w:sz w:val="22"/>
          <w:szCs w:val="22"/>
        </w:rPr>
      </w:pPr>
      <w:r>
        <w:rPr>
          <w:sz w:val="24"/>
          <w:szCs w:val="24"/>
        </w:rPr>
        <w:t>09-13</w:t>
      </w:r>
      <w:r>
        <w:rPr>
          <w:sz w:val="24"/>
          <w:szCs w:val="24"/>
        </w:rPr>
        <w:t xml:space="preserve"> MART 2026</w:t>
      </w:r>
    </w:p>
    <w:p w:rsidR="00BA75E5" w:rsidRPr="00262B9E" w:rsidP="00BA75E5">
      <w:pPr>
        <w:jc w:val="center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75E5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5.ÜNİTE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818" w:rsidRPr="00262B9E" w:rsidP="0099081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818" w:rsidRPr="0062701D" w:rsidP="00990818">
            <w:pPr>
              <w:rPr>
                <w:b/>
                <w:color w:val="FF0000"/>
                <w:sz w:val="22"/>
                <w:szCs w:val="22"/>
              </w:rPr>
            </w:pPr>
            <w:r w:rsidRPr="0062701D">
              <w:rPr>
                <w:b/>
                <w:color w:val="FF0000"/>
                <w:sz w:val="22"/>
                <w:szCs w:val="22"/>
              </w:rPr>
              <w:t>*Ailemizin Ekonomisi</w:t>
            </w:r>
          </w:p>
        </w:tc>
      </w:tr>
    </w:tbl>
    <w:p w:rsidR="00BA75E5" w:rsidRPr="00262B9E" w:rsidP="00BA75E5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5E5" w:rsidRPr="00262B9E" w:rsidP="00BA75E5">
            <w:pPr>
              <w:keepNext/>
              <w:outlineLvl w:val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5E5" w:rsidRPr="00262B9E" w:rsidP="00BA75E5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SB.4.5.2. Ailesi ve yakın çevresindeki başlıca ekonomik faaliyetleri tanır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75E5" w:rsidRPr="00262B9E" w:rsidP="00BA75E5">
            <w:pPr>
              <w:keepNext/>
              <w:outlineLvl w:val="1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75E5" w:rsidRPr="00262B9E" w:rsidP="00BA75E5">
            <w:pPr>
              <w:keepNext/>
              <w:outlineLvl w:val="1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BA75E5" w:rsidRPr="00262B9E" w:rsidP="00BA75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keepNext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5E5" w:rsidRPr="00262B9E" w:rsidP="00BA75E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Çevremizdeki Ekonomik Faaliyetler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görsele dikkat çekilir. Ve görselde yapılanları anlatmaları istenir.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Günlük hayatımızda ihtiyaçlarımızı karşılamak için birçok ürün kullanırız. Bu ürünler bize ulaşana kadar çeşitli aşamalardan geçer.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İhtiyaçlarımız İçin Yararlanacağımız Kaynaklar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Doğal Kaynaklar : Hava ,su, toprak, ham maddeler, hayvanlar,bitkiler…            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İnsan Kaynakları :  Çiftçi, öğretmen, doktor, fırıncı, terzi, mühendis, marangoz,….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Maddi Kaynaklar : Çalışma karşılığı alınan maaş, kira geliri,…</w:t>
            </w:r>
          </w:p>
          <w:p w:rsidR="00BA75E5" w:rsidRPr="00262B9E" w:rsidP="00BA75E5">
            <w:pPr>
              <w:spacing w:after="60"/>
              <w:outlineLvl w:val="1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Gelir: Gelir: Üreticilrin satışlardan, esnaf ve tücarın ticari faaliyetlerden işçi ve memurun ise emeği karşılığında elde ettiği kazanç. </w:t>
            </w:r>
          </w:p>
          <w:p w:rsidR="00BA75E5" w:rsidRPr="00262B9E" w:rsidP="00BA75E5">
            <w:pPr>
              <w:spacing w:after="60"/>
              <w:outlineLvl w:val="1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Gider: Mal ve eşya akımı için ve faydalandığımız hizmetler karşılığında yapılan ödemeler ve harcamalar.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Bütçe:</w:t>
            </w: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devletin, bir kuruluşun, bir aile veya bir kimsenin gelecekteki belirli bir süre için tasarladığı gelir ve giderlerinin tümüdür. 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Üretim:İnsan ihtiyaçlarını karşılamak için mal ve hizmetlerin miktarını ya da faydalarını artırmaya yönelik çabalar.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Tüketim: üretilen mal ve hizmetlerin; gereksinim ve isteklerini karşılamaları amacıyla insanlar tarafından kullanılmasıdır.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okutulur, etkinlikler yapılır.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Ekmeğin oluş öyküsünü araştırın.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Hayatımızda gereksiz meslek var mıdır? Arkadaşlarınız ile tartışın.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Günlük hayatta ihtiyaç duyduğumuz şeyleri karşılamak için bir çok meslek dalına gereksinim duyulur.</w:t>
            </w:r>
          </w:p>
        </w:tc>
      </w:tr>
    </w:tbl>
    <w:p w:rsidR="00BA75E5" w:rsidRPr="00262B9E" w:rsidP="00BA75E5">
      <w:pPr>
        <w:keepNext/>
        <w:ind w:firstLine="180"/>
        <w:jc w:val="both"/>
        <w:outlineLvl w:val="5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75E5" w:rsidRPr="00262B9E" w:rsidP="00BA75E5">
            <w:pPr>
              <w:keepNext/>
              <w:jc w:val="both"/>
              <w:outlineLvl w:val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Ölçme-Değerlendirme: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BA75E5" w:rsidRPr="00262B9E" w:rsidP="00F9043B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BA75E5" w:rsidRPr="00262B9E" w:rsidP="00F9043B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Aile bütçesi ne demektir?</w:t>
            </w:r>
          </w:p>
          <w:p w:rsidR="00BA75E5" w:rsidRPr="00262B9E" w:rsidP="00BA75E5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BA75E5" w:rsidRPr="00262B9E" w:rsidP="00BA75E5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BA75E5" w:rsidRPr="00262B9E" w:rsidP="00F9043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75E5" w:rsidRPr="00262B9E" w:rsidP="00BA75E5">
            <w:pPr>
              <w:keepNext/>
              <w:jc w:val="both"/>
              <w:outlineLvl w:val="1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75E5" w:rsidRPr="00262B9E" w:rsidP="00BA75E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</w:tbl>
    <w:p w:rsidR="00BA75E5" w:rsidRPr="00262B9E" w:rsidP="00BA75E5">
      <w:pPr>
        <w:keepNext/>
        <w:ind w:firstLine="180"/>
        <w:jc w:val="both"/>
        <w:outlineLvl w:val="5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BA75E5" w:rsidRPr="00262B9E" w:rsidP="00BA75E5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</w:tr>
    </w:tbl>
    <w:p w:rsidR="00BA75E5" w:rsidRPr="00262B9E" w:rsidP="00BA75E5">
      <w:pPr>
        <w:rPr>
          <w:color w:val="000000" w:themeColor="text1"/>
          <w:sz w:val="22"/>
          <w:szCs w:val="22"/>
        </w:rPr>
      </w:pPr>
    </w:p>
    <w:p w:rsidR="00BA75E5" w:rsidRPr="00262B9E" w:rsidP="00BA75E5">
      <w:pPr>
        <w:rPr>
          <w:color w:val="000000" w:themeColor="text1"/>
          <w:sz w:val="22"/>
          <w:szCs w:val="22"/>
        </w:rPr>
      </w:pPr>
    </w:p>
    <w:p w:rsidR="00BA75E5" w:rsidRPr="00262B9E" w:rsidP="00BA75E5">
      <w:pPr>
        <w:rPr>
          <w:color w:val="000000" w:themeColor="text1"/>
          <w:sz w:val="22"/>
          <w:szCs w:val="22"/>
        </w:rPr>
      </w:pPr>
    </w:p>
    <w:p w:rsidR="00BA75E5" w:rsidRPr="00262B9E" w:rsidP="00BA75E5">
      <w:pPr>
        <w:pStyle w:val="Title"/>
        <w:rPr>
          <w:b w:val="0"/>
          <w:color w:val="000000" w:themeColor="text1"/>
          <w:sz w:val="22"/>
          <w:szCs w:val="22"/>
        </w:rPr>
      </w:pPr>
    </w:p>
    <w:p w:rsidR="00BA75E5" w:rsidRPr="00262B9E" w:rsidP="00BA75E5">
      <w:pPr>
        <w:pStyle w:val="Title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